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46E293" w14:textId="213480B8" w:rsidR="00C7548F" w:rsidRDefault="003D16A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046A96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046A9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</w:t>
      </w:r>
      <w:r w:rsidRPr="004B68D4">
        <w:rPr>
          <w:rFonts w:ascii="標楷體" w:eastAsia="標楷體" w:hAnsi="標楷體" w:cs="標楷體"/>
          <w:b/>
          <w:sz w:val="28"/>
          <w:szCs w:val="28"/>
        </w:rPr>
        <w:t>中學112學年度</w:t>
      </w:r>
      <w:r w:rsidR="00046A96" w:rsidRPr="004B68D4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046A96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七 </w:t>
      </w:r>
      <w:r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046A96">
        <w:rPr>
          <w:rFonts w:ascii="標楷體" w:eastAsia="標楷體" w:hAnsi="標楷體" w:cs="標楷體" w:hint="eastAsia"/>
          <w:b/>
          <w:sz w:val="28"/>
          <w:szCs w:val="28"/>
          <w:u w:val="single"/>
        </w:rPr>
        <w:t>楊依瑜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  <w:proofErr w:type="gramEnd"/>
    </w:p>
    <w:p w14:paraId="6D6F0CEC" w14:textId="77777777" w:rsidR="00C7548F" w:rsidRDefault="00C7548F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84FACAC" w14:textId="77777777" w:rsidR="00C7548F" w:rsidRDefault="003D16A5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03A034E7" w14:textId="77777777" w:rsidR="00C7548F" w:rsidRDefault="003D16A5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 2.□英語文   3.□健康與體育   4.□數學   5.</w:t>
      </w:r>
      <w:r w:rsidRPr="00046A96">
        <w:rPr>
          <w:rFonts w:ascii="標楷體" w:eastAsia="標楷體" w:hAnsi="標楷體" w:cs="標楷體"/>
          <w:color w:val="000000"/>
          <w:sz w:val="24"/>
          <w:szCs w:val="24"/>
          <w:shd w:val="clear" w:color="auto" w:fill="000000" w:themeFill="text1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社會   6.□藝術  7.□自然科學 8.□科技  9.□綜合活動</w:t>
      </w:r>
    </w:p>
    <w:p w14:paraId="341A4368" w14:textId="77777777" w:rsidR="00C7548F" w:rsidRDefault="003D16A5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新細明體" w:eastAsia="新細明體" w:hAnsi="新細明體" w:cs="新細明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10.</w:t>
      </w:r>
      <w:r>
        <w:rPr>
          <w:rFonts w:ascii="新細明體" w:eastAsia="新細明體" w:hAnsi="新細明體" w:cs="新細明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閩南語文 11.□客家語文 12.□原住民族語文</w:t>
      </w:r>
      <w:r>
        <w:rPr>
          <w:rFonts w:ascii="新細明體" w:eastAsia="新細明體" w:hAnsi="新細明體" w:cs="新細明體"/>
          <w:color w:val="000000"/>
          <w:sz w:val="24"/>
          <w:szCs w:val="24"/>
        </w:rPr>
        <w:t>：</w:t>
      </w:r>
      <w:r>
        <w:rPr>
          <w:rFonts w:ascii="新細明體" w:eastAsia="新細明體" w:hAnsi="新細明體" w:cs="新細明體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>族 13.□新住民語文</w:t>
      </w:r>
      <w:r>
        <w:rPr>
          <w:rFonts w:ascii="新細明體" w:eastAsia="新細明體" w:hAnsi="新細明體" w:cs="新細明體"/>
          <w:color w:val="000000"/>
          <w:sz w:val="24"/>
          <w:szCs w:val="24"/>
        </w:rPr>
        <w:t>：</w:t>
      </w:r>
      <w:r>
        <w:rPr>
          <w:rFonts w:ascii="新細明體" w:eastAsia="新細明體" w:hAnsi="新細明體" w:cs="新細明體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>語  14. □臺灣手語</w:t>
      </w:r>
    </w:p>
    <w:p w14:paraId="6E98BD2D" w14:textId="61F94238" w:rsidR="00C7548F" w:rsidRDefault="003D16A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046A96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r w:rsidRPr="004B68D4">
        <w:rPr>
          <w:rFonts w:ascii="標楷體" w:eastAsia="標楷體" w:hAnsi="標楷體" w:cs="標楷體"/>
          <w:sz w:val="24"/>
          <w:szCs w:val="24"/>
        </w:rPr>
        <w:t>)節，實施(20)週，共</w:t>
      </w:r>
      <w:r>
        <w:rPr>
          <w:rFonts w:ascii="標楷體" w:eastAsia="標楷體" w:hAnsi="標楷體" w:cs="標楷體"/>
          <w:sz w:val="24"/>
          <w:szCs w:val="24"/>
        </w:rPr>
        <w:t xml:space="preserve">( </w:t>
      </w:r>
      <w:r w:rsidR="00046A96">
        <w:rPr>
          <w:rFonts w:ascii="標楷體" w:eastAsia="標楷體" w:hAnsi="標楷體" w:cs="標楷體" w:hint="eastAsia"/>
          <w:sz w:val="24"/>
          <w:szCs w:val="24"/>
        </w:rPr>
        <w:t>20</w:t>
      </w:r>
      <w:r>
        <w:rPr>
          <w:rFonts w:ascii="標楷體" w:eastAsia="標楷體" w:hAnsi="標楷體" w:cs="標楷體"/>
          <w:sz w:val="24"/>
          <w:szCs w:val="24"/>
        </w:rPr>
        <w:t xml:space="preserve"> )節。</w:t>
      </w:r>
      <w:bookmarkStart w:id="0" w:name="_GoBack"/>
      <w:bookmarkEnd w:id="0"/>
      <w:r>
        <w:rPr>
          <w:rFonts w:ascii="標楷體" w:eastAsia="標楷體" w:hAnsi="標楷體" w:cs="標楷體"/>
          <w:sz w:val="24"/>
          <w:szCs w:val="24"/>
        </w:rPr>
        <w:t xml:space="preserve"> </w:t>
      </w:r>
    </w:p>
    <w:p w14:paraId="749E63BA" w14:textId="77777777" w:rsidR="00C7548F" w:rsidRDefault="003D16A5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C7548F" w14:paraId="2B314EF6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64C47D" w14:textId="77777777" w:rsidR="00C7548F" w:rsidRDefault="003D16A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2DB3B" w14:textId="77777777" w:rsidR="00C7548F" w:rsidRDefault="003D16A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7D2632" w14:paraId="6DA03816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EF5C2" w14:textId="77777777" w:rsidR="007D2632" w:rsidRDefault="007D2632" w:rsidP="007D263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14:paraId="5C16C467" w14:textId="77777777" w:rsidR="007D2632" w:rsidRDefault="007D2632" w:rsidP="007D263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7D2632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14:paraId="707994B5" w14:textId="77777777" w:rsidR="007D2632" w:rsidRDefault="007D2632" w:rsidP="007D263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7D2632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14:paraId="034AD62C" w14:textId="77777777" w:rsidR="007D2632" w:rsidRDefault="007D2632" w:rsidP="007D263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7D2632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14:paraId="6907178B" w14:textId="77777777" w:rsidR="007D2632" w:rsidRDefault="007D2632" w:rsidP="007D263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14:paraId="501F2D3A" w14:textId="77777777" w:rsidR="007D2632" w:rsidRDefault="007D2632" w:rsidP="007D263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14:paraId="5716F2F8" w14:textId="77777777" w:rsidR="007D2632" w:rsidRDefault="007D2632" w:rsidP="007D263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14:paraId="2673F953" w14:textId="77777777" w:rsidR="007D2632" w:rsidRDefault="007D2632" w:rsidP="007D263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14:paraId="4A30A7D7" w14:textId="77777777" w:rsidR="007D2632" w:rsidRDefault="007D2632" w:rsidP="007D263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7D2632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E6590" w14:textId="77777777" w:rsidR="007D2632" w:rsidRDefault="007D2632" w:rsidP="007D2632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社-J-A2 覺察人類生活相關議題，進而分析判斷及反思，並嘗試改善或解決問題。</w:t>
            </w:r>
          </w:p>
          <w:p w14:paraId="5BAB2A04" w14:textId="77777777" w:rsidR="007D2632" w:rsidRDefault="007D2632" w:rsidP="007D2632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社-J-A3 主動學習與探究人類生活相關議題，善用資源並規劃相對應的行動方案及創新突破的可能性。</w:t>
            </w:r>
          </w:p>
          <w:p w14:paraId="5077BA16" w14:textId="77777777" w:rsidR="007D2632" w:rsidRDefault="007D2632" w:rsidP="007D2632">
            <w:pP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社-J-B1 運用文字、語言、表格與圖像等表徵符號，表達人類生活的豐富面貌，並能促進相互溝通與理解。</w:t>
            </w:r>
          </w:p>
          <w:p w14:paraId="47A3AFE8" w14:textId="1C2AC7A5" w:rsidR="007D2632" w:rsidRDefault="007D2632" w:rsidP="007D26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文化間的相互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關聯，以及臺灣與國際社會的互動關係。</w:t>
            </w:r>
          </w:p>
        </w:tc>
      </w:tr>
    </w:tbl>
    <w:p w14:paraId="369497E8" w14:textId="77777777" w:rsidR="00C7548F" w:rsidRDefault="00C7548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7D94791E" w14:textId="77777777" w:rsidR="00C7548F" w:rsidRDefault="003D16A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14:paraId="43F76BEF" w14:textId="38A6DC39" w:rsidR="00C7548F" w:rsidRDefault="00C7548F">
      <w:pPr>
        <w:rPr>
          <w:rFonts w:ascii="標楷體" w:eastAsia="標楷體" w:hAnsi="標楷體" w:cs="標楷體"/>
          <w:sz w:val="24"/>
          <w:szCs w:val="24"/>
        </w:rPr>
      </w:pPr>
    </w:p>
    <w:p w14:paraId="745B4E85" w14:textId="0D3D98CF" w:rsidR="001C1600" w:rsidRDefault="001C1600">
      <w:pPr>
        <w:rPr>
          <w:rFonts w:ascii="標楷體" w:eastAsia="標楷體" w:hAnsi="標楷體" w:cs="標楷體"/>
          <w:sz w:val="24"/>
          <w:szCs w:val="24"/>
        </w:rPr>
      </w:pPr>
    </w:p>
    <w:p w14:paraId="0F1BF7CC" w14:textId="77777777" w:rsidR="001C1600" w:rsidRDefault="001C1600">
      <w:pPr>
        <w:rPr>
          <w:rFonts w:ascii="標楷體" w:eastAsia="標楷體" w:hAnsi="標楷體" w:cs="標楷體"/>
          <w:sz w:val="24"/>
          <w:szCs w:val="24"/>
        </w:rPr>
      </w:pPr>
    </w:p>
    <w:p w14:paraId="05F4895E" w14:textId="77777777" w:rsidR="00C7548F" w:rsidRDefault="00C7548F">
      <w:pPr>
        <w:rPr>
          <w:rFonts w:ascii="標楷體" w:eastAsia="標楷體" w:hAnsi="標楷體" w:cs="標楷體"/>
          <w:sz w:val="24"/>
          <w:szCs w:val="24"/>
        </w:rPr>
      </w:pPr>
    </w:p>
    <w:p w14:paraId="114690F3" w14:textId="77777777" w:rsidR="00C7548F" w:rsidRDefault="003D16A5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66"/>
        <w:gridCol w:w="1275"/>
        <w:gridCol w:w="1560"/>
        <w:gridCol w:w="2977"/>
        <w:gridCol w:w="577"/>
        <w:gridCol w:w="2136"/>
        <w:gridCol w:w="1417"/>
        <w:gridCol w:w="2107"/>
        <w:gridCol w:w="1276"/>
      </w:tblGrid>
      <w:tr w:rsidR="00C7548F" w14:paraId="1477F7B1" w14:textId="77777777" w:rsidTr="001C1600">
        <w:trPr>
          <w:cantSplit/>
          <w:trHeight w:val="278"/>
          <w:tblHeader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B337DC9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16D7B1C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18BB03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5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CB33C4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8D993C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3C3AA9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210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A33127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CA15649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C7548F" w14:paraId="397CC5AE" w14:textId="77777777" w:rsidTr="001C1600">
        <w:trPr>
          <w:cantSplit/>
          <w:trHeight w:val="278"/>
          <w:tblHeader/>
          <w:jc w:val="center"/>
        </w:trPr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965EFE8" w14:textId="77777777" w:rsidR="00C7548F" w:rsidRDefault="00C7548F" w:rsidP="001C16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6B1705F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30C53A" w14:textId="77777777" w:rsidR="00C7548F" w:rsidRDefault="003D16A5" w:rsidP="001C160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0B1E4E" w14:textId="77777777" w:rsidR="00C7548F" w:rsidRDefault="00C7548F" w:rsidP="001C16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96872E" w14:textId="77777777" w:rsidR="00C7548F" w:rsidRDefault="00C7548F" w:rsidP="001C16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CCB878" w14:textId="77777777" w:rsidR="00C7548F" w:rsidRDefault="00C7548F" w:rsidP="001C16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CD9562" w14:textId="77777777" w:rsidR="00C7548F" w:rsidRDefault="00C7548F" w:rsidP="001C16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0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E89683" w14:textId="77777777" w:rsidR="00C7548F" w:rsidRDefault="00C7548F" w:rsidP="001C16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E2E520" w14:textId="77777777" w:rsidR="00C7548F" w:rsidRDefault="00C7548F" w:rsidP="001C16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7548F" w14:paraId="57A300D0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881E0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B23CC" w14:textId="77777777" w:rsidR="00C7548F" w:rsidRDefault="00C75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93681" w14:textId="77777777" w:rsidR="00C7548F" w:rsidRDefault="00C7548F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2CEB46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694AB25F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14:paraId="71A9CD76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14:paraId="1A3C17BD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67687B" w14:textId="77777777" w:rsidR="00C7548F" w:rsidRDefault="00C7548F" w:rsidP="001C1600">
            <w:pPr>
              <w:ind w:left="317" w:hanging="317"/>
              <w:jc w:val="center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2000B7" w14:textId="77777777" w:rsidR="00C7548F" w:rsidRDefault="003D16A5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08A8B5EA" wp14:editId="4B578AA7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831A3" w14:textId="77777777" w:rsidR="00C7548F" w:rsidRDefault="003D16A5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59252D27" w14:textId="77777777" w:rsidR="00C7548F" w:rsidRDefault="003D16A5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14:paraId="02422370" w14:textId="77777777" w:rsidR="00C7548F" w:rsidRDefault="003D16A5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14:paraId="3E56333D" w14:textId="77777777" w:rsidR="00C7548F" w:rsidRDefault="003D16A5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14:paraId="0BF883CE" w14:textId="77777777" w:rsidR="00C7548F" w:rsidRDefault="003D16A5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53BBE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1031D3EC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14:paraId="629BCDCA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14:paraId="0E329C0C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14:paraId="46992DC8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14:paraId="7D7E3F0C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14:paraId="6F45B70D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14:paraId="608C6C20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14:paraId="061CF1F4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14:paraId="1F7AC774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14:paraId="44426E41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14:paraId="438C8788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14:paraId="01385709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14:paraId="696F9396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14:paraId="787DDED8" w14:textId="77777777" w:rsidR="00C7548F" w:rsidRDefault="003D16A5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B0BB8" w14:textId="77777777" w:rsidR="00C7548F" w:rsidRDefault="003D16A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14:paraId="615D4013" w14:textId="77777777" w:rsidR="00C7548F" w:rsidRDefault="003D16A5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14:paraId="516FF583" w14:textId="77777777" w:rsidR="00C7548F" w:rsidRDefault="003D16A5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14:paraId="4F2A8FE9" w14:textId="77777777" w:rsidR="00C7548F" w:rsidRDefault="003D16A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14:paraId="2EDFB802" w14:textId="77777777" w:rsidR="00C7548F" w:rsidRDefault="003D16A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786F0ECB" wp14:editId="579771B0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0659B" w14:paraId="3BCE58D4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30E78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2A2EE271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1E283" w14:textId="35669882" w:rsidR="00A0659B" w:rsidRDefault="00A0659B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Ea-IV-1 </w:t>
            </w:r>
            <w:r w:rsidRPr="00B92BFF">
              <w:rPr>
                <w:rFonts w:eastAsia="標楷體" w:hint="eastAsia"/>
                <w:bCs/>
                <w:snapToGrid w:val="0"/>
              </w:rPr>
              <w:t>殖民統治體制的建立。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F59130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3A4BB726" w14:textId="56CFAFBC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59C34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1E968016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第一章日治時期的政治</w:t>
            </w:r>
          </w:p>
          <w:p w14:paraId="0EBC95F3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1.介紹甲午戰爭的起因、經過與結果，以及馬關條約簽訂對臺灣的影響。</w:t>
            </w:r>
          </w:p>
          <w:p w14:paraId="05BDF471" w14:textId="73D14977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2.以臺灣民主國為例，說明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臺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人抗日事件的發展。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57390A" w14:textId="3EFC514B" w:rsidR="00A0659B" w:rsidRDefault="00A0659B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C775D9" w14:textId="77777777" w:rsidR="00A0659B" w:rsidRPr="00B92BFF" w:rsidRDefault="00A0659B" w:rsidP="00A0659B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2F00EA3D" w14:textId="77777777" w:rsidR="00A0659B" w:rsidRPr="00B92BFF" w:rsidRDefault="00A0659B" w:rsidP="00A0659B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243411FF" w14:textId="5126E8EC" w:rsidR="00A0659B" w:rsidRDefault="00A0659B" w:rsidP="00BA3BA3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C27981" w14:textId="77777777" w:rsidR="00A0659B" w:rsidRPr="00B92BFF" w:rsidRDefault="00A0659B" w:rsidP="00A0659B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2BBC268D" w14:textId="77777777" w:rsidR="00A0659B" w:rsidRPr="00B92BFF" w:rsidRDefault="00A0659B" w:rsidP="00A0659B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7CA3238C" w14:textId="6C1FBD25" w:rsidR="00A0659B" w:rsidRDefault="00A0659B" w:rsidP="00BA3BA3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A8310D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076E75E6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 發展多元文本的閱讀策略。</w:t>
            </w:r>
          </w:p>
          <w:p w14:paraId="33ADB88B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1997AFBE" w14:textId="2A8D8AFB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DC57E" w14:textId="77777777" w:rsidR="00A0659B" w:rsidRDefault="00A0659B" w:rsidP="00A0659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A0659B" w14:paraId="44E24446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27FC6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CC911" w14:textId="0B21E4E6" w:rsidR="00A0659B" w:rsidRDefault="00A0659B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Ea-IV-1 </w:t>
            </w:r>
            <w:r w:rsidRPr="00B92BFF">
              <w:rPr>
                <w:rFonts w:eastAsia="標楷體" w:hint="eastAsia"/>
                <w:bCs/>
                <w:snapToGrid w:val="0"/>
              </w:rPr>
              <w:t>殖民統治體制的建立。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56EF86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249A47A7" w14:textId="582FA259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1b-IV-2 </w:t>
            </w:r>
            <w:r w:rsidRPr="00B92BFF">
              <w:rPr>
                <w:rFonts w:eastAsia="標楷體" w:hint="eastAsia"/>
                <w:bCs/>
                <w:snapToGrid w:val="0"/>
              </w:rPr>
              <w:t>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7412C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1E019CC9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第一章日治時期的政治</w:t>
            </w:r>
          </w:p>
          <w:p w14:paraId="3EE896D9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1.介紹「六三法」與總督的職權。</w:t>
            </w:r>
          </w:p>
          <w:p w14:paraId="7BEFD5C6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2.說明日治時期警察政治的特色。</w:t>
            </w:r>
          </w:p>
          <w:p w14:paraId="4DBB872B" w14:textId="3AE9100E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3.解釋保甲制度的起源與實施情形。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D4A9F" w14:textId="1A19BE22" w:rsidR="00A0659B" w:rsidRDefault="00A0659B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FD80B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573018F4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006492FA" w14:textId="6B3A2540" w:rsidR="00A0659B" w:rsidRDefault="00A0659B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B3F592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02E0BC7B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2D6732CD" w14:textId="02AB7761" w:rsidR="00A0659B" w:rsidRDefault="00A0659B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F7CA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【人權教育】</w:t>
            </w:r>
          </w:p>
          <w:p w14:paraId="782E479D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人J4了解平等、正義的原則，並在生活中實踐。</w:t>
            </w:r>
          </w:p>
          <w:p w14:paraId="6B149BDE" w14:textId="227E3DA7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的群體和文化，尊重並欣賞其差異。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C811F" w14:textId="77777777" w:rsidR="00A0659B" w:rsidRDefault="00A0659B" w:rsidP="00A0659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A0659B" w14:paraId="6B1C0354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20C3E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C860F" w14:textId="07A929E4" w:rsidR="00A0659B" w:rsidRDefault="00A0659B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Ea-IV-1 </w:t>
            </w:r>
            <w:r w:rsidRPr="00B92BFF">
              <w:rPr>
                <w:rFonts w:eastAsia="標楷體" w:hint="eastAsia"/>
                <w:bCs/>
                <w:snapToGrid w:val="0"/>
              </w:rPr>
              <w:t>殖民統治體制的建立。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B8B8BC" w14:textId="77777777" w:rsidR="00A0659B" w:rsidRPr="00B92BFF" w:rsidRDefault="00A0659B" w:rsidP="001C1600">
            <w:pPr>
              <w:pStyle w:val="Default"/>
              <w:spacing w:line="260" w:lineRule="exact"/>
              <w:jc w:val="left"/>
              <w:rPr>
                <w:rFonts w:asciiTheme="minorEastAsia" w:hAnsiTheme="minorEastAsia" w:cs="Times New Roman"/>
              </w:rPr>
            </w:pPr>
            <w:r w:rsidRPr="00B92BFF">
              <w:rPr>
                <w:rFonts w:eastAsia="標楷體" w:hint="eastAsia"/>
              </w:rPr>
              <w:t xml:space="preserve">歷1a-IV-2 </w:t>
            </w:r>
            <w:proofErr w:type="gramStart"/>
            <w:r w:rsidRPr="00B92BFF">
              <w:rPr>
                <w:rFonts w:eastAsia="標楷體" w:hint="eastAsia"/>
              </w:rPr>
              <w:t>理解所習得</w:t>
            </w:r>
            <w:proofErr w:type="gramEnd"/>
            <w:r w:rsidRPr="00B92BFF">
              <w:rPr>
                <w:rFonts w:eastAsia="標楷體" w:hint="eastAsia"/>
              </w:rPr>
              <w:t>歷史事件的發展歷程與重要歷史變遷。</w:t>
            </w:r>
          </w:p>
          <w:p w14:paraId="0F2FB7A2" w14:textId="6C940B3E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80289C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7DA2AF7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第一章日治時期的政治</w:t>
            </w:r>
          </w:p>
          <w:p w14:paraId="6532CE1C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1.介紹日治時期的治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臺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政策的演變，自殖民地特殊統治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時期至皇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民化運動時期。</w:t>
            </w:r>
          </w:p>
          <w:p w14:paraId="6919EC80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2.分析造成統治政策改變的因素。</w:t>
            </w:r>
          </w:p>
          <w:p w14:paraId="2292CCA8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3.完成第一章P.75的實作與練習。</w:t>
            </w:r>
          </w:p>
          <w:p w14:paraId="34A46E96" w14:textId="74C220EB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4.完成第一章P.76的課後閱讀。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3334D4" w14:textId="5675DA0C" w:rsidR="00A0659B" w:rsidRDefault="00A0659B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ACFCF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2542FCB0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7E7E75AA" w14:textId="15E4A02B" w:rsidR="00A0659B" w:rsidRDefault="00A0659B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E14CE3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244F944E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5474F3FE" w14:textId="1BF94749" w:rsidR="00A0659B" w:rsidRDefault="00A0659B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3071EB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【人權教育】</w:t>
            </w:r>
          </w:p>
          <w:p w14:paraId="6E8F1943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人J4了解平等、正義的原則，並在生活中實踐。</w:t>
            </w:r>
          </w:p>
          <w:p w14:paraId="25C12D38" w14:textId="02C917D4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的群體和文化，尊重並欣賞其差異。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07DEE" w14:textId="77777777" w:rsidR="00A0659B" w:rsidRDefault="00A0659B" w:rsidP="00A0659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A0659B" w14:paraId="6D5FCF0D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88EB3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3F473322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16B7B" w14:textId="6029936E" w:rsidR="00A0659B" w:rsidRDefault="00A0659B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</w:rPr>
              <w:t>歷</w:t>
            </w:r>
            <w:r w:rsidRPr="00B92BFF">
              <w:rPr>
                <w:rFonts w:eastAsia="標楷體" w:hint="eastAsia"/>
                <w:bCs/>
              </w:rPr>
              <w:t xml:space="preserve">Ea-IV-3 </w:t>
            </w:r>
            <w:r w:rsidRPr="00B92BFF">
              <w:rPr>
                <w:rFonts w:eastAsia="標楷體" w:hint="eastAsia"/>
                <w:bCs/>
              </w:rPr>
              <w:t>「理</w:t>
            </w:r>
            <w:proofErr w:type="gramStart"/>
            <w:r w:rsidRPr="00B92BFF">
              <w:rPr>
                <w:rFonts w:eastAsia="標楷體" w:hint="eastAsia"/>
                <w:bCs/>
              </w:rPr>
              <w:t>蕃</w:t>
            </w:r>
            <w:proofErr w:type="gramEnd"/>
            <w:r w:rsidRPr="00B92BFF">
              <w:rPr>
                <w:rFonts w:eastAsia="標楷體" w:hint="eastAsia"/>
                <w:bCs/>
              </w:rPr>
              <w:t>」政策與原住民族社會的對應。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09CF02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</w:rPr>
              <w:t>歷史事件的發展歷程與重要歷史變遷。</w:t>
            </w:r>
          </w:p>
          <w:p w14:paraId="65051623" w14:textId="315756B8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A6A642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5A4534E0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第一章日治時期的政治</w:t>
            </w:r>
          </w:p>
          <w:p w14:paraId="2C0A5BCE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1.介紹理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蕃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政策的內容與影響。</w:t>
            </w:r>
          </w:p>
          <w:p w14:paraId="2470ACED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B92BFF">
              <w:rPr>
                <w:rFonts w:ascii="標楷體" w:eastAsia="標楷體" w:hAnsi="標楷體" w:cs="標楷體" w:hint="eastAsia"/>
              </w:rPr>
              <w:t>2.介紹霧社事件的始末，以及其對原住民政策的影響</w:t>
            </w:r>
            <w:r w:rsidRPr="00B92BFF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11A6D7B1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B92BFF">
              <w:rPr>
                <w:rFonts w:ascii="標楷體" w:eastAsia="標楷體" w:hAnsi="標楷體" w:cs="標楷體" w:hint="eastAsia"/>
              </w:rPr>
              <w:t>3.完成第一章的習作</w:t>
            </w:r>
            <w:r w:rsidRPr="00B92BFF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0F2F2F5C" w14:textId="48AD61BD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>4.完成p.118~p.119歷史探查活動1。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388C74" w14:textId="3E8B7198" w:rsidR="00A0659B" w:rsidRDefault="00A0659B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919735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1A628E91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3471022D" w14:textId="52042100" w:rsidR="00A0659B" w:rsidRDefault="00A0659B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2CC0E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660ADA66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6E6D4F7D" w14:textId="4969666D" w:rsidR="00A0659B" w:rsidRDefault="00A0659B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8B4899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596D1017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人J4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了解平等、正義的原則，並在生活中實踐。</w:t>
            </w:r>
          </w:p>
          <w:p w14:paraId="728F51C3" w14:textId="480F1B98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人J5 了解社會上有不同</w:t>
            </w:r>
            <w:r w:rsidRPr="00B92BFF">
              <w:rPr>
                <w:rFonts w:ascii="標楷體" w:eastAsia="標楷體" w:hAnsi="標楷體" w:cs="DFKaiShu-SB-Estd-BF" w:hint="eastAsia"/>
              </w:rPr>
              <w:t>的群體和文化，尊重並欣賞其差異。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0A0A5" w14:textId="77777777" w:rsidR="00A0659B" w:rsidRDefault="00A0659B" w:rsidP="00A0659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0659B" w14:paraId="40862060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72255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CCD0E" w14:textId="2F711061" w:rsidR="00A0659B" w:rsidRDefault="00A0659B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Ea-IV-2 </w:t>
            </w:r>
            <w:r w:rsidRPr="00B92BFF">
              <w:rPr>
                <w:rFonts w:eastAsia="標楷體" w:hint="eastAsia"/>
                <w:bCs/>
                <w:snapToGrid w:val="0"/>
              </w:rPr>
              <w:t>基礎建設與產業政策。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8E1855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6A235213" w14:textId="2948261C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AC09C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7BEC029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第二章日治時期的經濟</w:t>
            </w:r>
          </w:p>
          <w:p w14:paraId="282CB74C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1.介紹日本在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臺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推動的專賣制度與基礎建設。</w:t>
            </w:r>
          </w:p>
          <w:p w14:paraId="5680A112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2.介紹基礎建設中的土地林野調查。</w:t>
            </w:r>
          </w:p>
          <w:p w14:paraId="1FB00DCD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3.介紹基礎建設中的統一貨幣。</w:t>
            </w:r>
          </w:p>
          <w:p w14:paraId="400E3848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4.介紹基礎建設中的人口普查。</w:t>
            </w:r>
          </w:p>
          <w:p w14:paraId="68108163" w14:textId="7C91EE94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5.介紹基礎建設中的交通建設。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408EAD" w14:textId="057AAE76" w:rsidR="00A0659B" w:rsidRDefault="00A0659B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83A0BC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2ABA2B28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33AE6947" w14:textId="431675B9" w:rsidR="00A0659B" w:rsidRDefault="00A0659B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AF0C07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096D4FDF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450987E2" w14:textId="419DE3FF" w:rsidR="00A0659B" w:rsidRDefault="00A0659B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129898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0E74DFF4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國J2 具備國際視野的國家意識。</w:t>
            </w:r>
          </w:p>
          <w:p w14:paraId="34C05A39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國J3 了解我國與全球議題之關聯性。</w:t>
            </w:r>
          </w:p>
          <w:p w14:paraId="61407A23" w14:textId="52521A97" w:rsidR="00A0659B" w:rsidRPr="00B92BFF" w:rsidRDefault="00DC6C61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標楷體" w:eastAsia="標楷體" w:hAnsi="標楷體" w:cs="標楷體"/>
              </w:rPr>
              <w:t>國J4 尊重與欣賞世界不同文化的價值。</w:t>
            </w:r>
            <w:r w:rsidR="00A0659B" w:rsidRPr="00B92BF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019A7C04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ascii="標楷體" w:eastAsia="標楷體" w:hAnsi="標楷體" w:cs="DFKaiShu-SB-Estd-BF" w:hint="eastAsia"/>
                <w:bCs/>
              </w:rPr>
              <w:t>閱J1 發展多元文本的閱讀策略。</w:t>
            </w:r>
          </w:p>
          <w:p w14:paraId="1E945D21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>
              <w:rPr>
                <w:rFonts w:ascii="標楷體" w:eastAsia="標楷體" w:hAnsi="標楷體" w:cs="DFKaiShu-SB-Estd-BF" w:hint="eastAsia"/>
                <w:bCs/>
              </w:rPr>
              <w:t>閱J2 發展跨文本的比對、分析、深究的能力，以判讀文本知識的正確性。</w:t>
            </w:r>
          </w:p>
          <w:p w14:paraId="19AEC0B2" w14:textId="3CC56CE4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  <w:bCs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32D1A" w14:textId="77777777" w:rsidR="00A0659B" w:rsidRDefault="00A0659B" w:rsidP="00A0659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A0659B" w14:paraId="23C044E9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94EC39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10372F63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19300" w14:textId="5850D241" w:rsidR="00A0659B" w:rsidRDefault="00A0659B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</w:rPr>
              <w:t>歷</w:t>
            </w:r>
            <w:r w:rsidRPr="00B92BFF">
              <w:rPr>
                <w:rFonts w:eastAsia="標楷體" w:hint="eastAsia"/>
              </w:rPr>
              <w:t xml:space="preserve">Ea-IV-2 </w:t>
            </w:r>
            <w:r w:rsidRPr="00B92BFF">
              <w:rPr>
                <w:rFonts w:eastAsia="標楷體" w:hint="eastAsia"/>
              </w:rPr>
              <w:t>基礎建設與產業政策。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9EE44D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</w:rPr>
              <w:t>歷史事件的發展歷程與重要歷史變遷。</w:t>
            </w:r>
          </w:p>
          <w:p w14:paraId="13113D05" w14:textId="7DA92BE5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5ECCC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245A2AA6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第二章日治時期的經濟</w:t>
            </w:r>
          </w:p>
          <w:p w14:paraId="3222E24B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1.介紹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磯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永吉改良臺灣稻作。</w:t>
            </w:r>
          </w:p>
          <w:p w14:paraId="7F5035B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2.介紹日本在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臺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推動的新式製糖業，以及對農民的影響。</w:t>
            </w:r>
          </w:p>
          <w:p w14:paraId="432A22A5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3. 完成p.80的實作與練習。</w:t>
            </w:r>
          </w:p>
          <w:p w14:paraId="427FFA5E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4. 介紹嘉南大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圳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的修築與農產量的提升。</w:t>
            </w:r>
          </w:p>
          <w:p w14:paraId="175EB060" w14:textId="42B4CD9A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5.完成p.84課後閱讀。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11843" w14:textId="2D40648A" w:rsidR="00A0659B" w:rsidRDefault="00A0659B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DC293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19FE3CF9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2.影片</w:t>
            </w:r>
          </w:p>
          <w:p w14:paraId="0D2C7D76" w14:textId="4975DF71" w:rsidR="00A0659B" w:rsidRDefault="00A0659B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09DAB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7718E1E4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7ED5D767" w14:textId="109EDD3E" w:rsidR="00A0659B" w:rsidRDefault="00A0659B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8FE80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56885126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469DFC77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14:paraId="399A5F47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7245F2C4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 發展多元文本的閱讀策略。</w:t>
            </w:r>
          </w:p>
          <w:p w14:paraId="007F5074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6CB58BD1" w14:textId="2F3E205F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1C571" w14:textId="77777777" w:rsidR="00A0659B" w:rsidRDefault="00A0659B" w:rsidP="00A0659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0659B" w14:paraId="5A3B9B00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075B7" w14:textId="77777777" w:rsidR="00A0659B" w:rsidRDefault="00A0659B" w:rsidP="00A0659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0A381" w14:textId="649859C3" w:rsidR="00A0659B" w:rsidRDefault="00A0659B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Ea-IV-2 </w:t>
            </w:r>
            <w:r w:rsidRPr="00B92BFF">
              <w:rPr>
                <w:rFonts w:eastAsia="標楷體" w:hint="eastAsia"/>
                <w:bCs/>
                <w:snapToGrid w:val="0"/>
              </w:rPr>
              <w:t>基礎建設與產業政策。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88CFE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7A9D6447" w14:textId="1A05CF7B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5680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40A536F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第二章日治時期的經濟（第一次段考）</w:t>
            </w:r>
          </w:p>
          <w:p w14:paraId="1D3AEBA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1.介紹日治時期南進政策的主要目的。</w:t>
            </w:r>
          </w:p>
          <w:p w14:paraId="786FA03C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2.介紹臺灣工業化的重要建設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─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─日月潭水力發電所。</w:t>
            </w:r>
          </w:p>
          <w:p w14:paraId="6D6328F0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3.說明臺灣因此工業化的過程。</w:t>
            </w:r>
          </w:p>
          <w:p w14:paraId="102664DE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4.完成p.83實作與練習。</w:t>
            </w:r>
          </w:p>
          <w:p w14:paraId="031CDE86" w14:textId="2BF85EDC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6.完成第二章的習作。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16F5C" w14:textId="725BD8F6" w:rsidR="00A0659B" w:rsidRDefault="00A0659B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9F5AAA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24660AFE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3769C423" w14:textId="79C086F0" w:rsidR="00A0659B" w:rsidRDefault="00A0659B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05AF21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771C6E42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6F964786" w14:textId="18BEE20D" w:rsidR="00A0659B" w:rsidRDefault="00A0659B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F2BACD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13F53F84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  <w:p w14:paraId="429253F0" w14:textId="77777777" w:rsidR="00A0659B" w:rsidRPr="00B92BFF" w:rsidRDefault="00A0659B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閱J2 發展跨文本的比對、分析、深究的能力，以判讀文本知識的正確性。</w:t>
            </w:r>
          </w:p>
          <w:p w14:paraId="7342C1E8" w14:textId="02AB05BE" w:rsidR="00A0659B" w:rsidRDefault="00A0659B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5E694" w14:textId="77777777" w:rsidR="00A0659B" w:rsidRDefault="00A0659B" w:rsidP="00A0659B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046A96" w14:paraId="22EF2299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623AB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55833AB3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FCE3B" w14:textId="1AF773EA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Eb-IV-1 </w:t>
            </w:r>
            <w:r w:rsidRPr="00B92BFF">
              <w:rPr>
                <w:rFonts w:eastAsia="標楷體" w:hint="eastAsia"/>
                <w:bCs/>
                <w:snapToGrid w:val="0"/>
              </w:rPr>
              <w:t>現代教育與文化啟蒙運動。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26869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2A4761CF" w14:textId="3B070E20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5BA5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0EBA77D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第三章日治時期的社會與文化</w:t>
            </w:r>
          </w:p>
          <w:p w14:paraId="229463F3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1.介紹日治時期的教育以「差別待遇」與「隔離政策」為原則。</w:t>
            </w:r>
          </w:p>
          <w:p w14:paraId="31CB29E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2.介紹日治時期的初等教育。</w:t>
            </w:r>
          </w:p>
          <w:p w14:paraId="5A129D5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3.介紹日治時期的中等教育。</w:t>
            </w:r>
          </w:p>
          <w:p w14:paraId="1729FA9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4.介紹日治時期的高等教育。</w:t>
            </w:r>
          </w:p>
          <w:p w14:paraId="0F801AC5" w14:textId="407EC48D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5.討論日治時期教育政策對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臺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的影響。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F9F81" w14:textId="5A472552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6F9B4B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32A58AA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60E6EA95" w14:textId="13C4ECA2" w:rsidR="00046A96" w:rsidRDefault="00046A96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6ACA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6F0AB6D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15C2445A" w14:textId="09165CEF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C31ED" w14:textId="77777777" w:rsidR="00BA3BA3" w:rsidRDefault="00BA3BA3" w:rsidP="001C1600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668216ED" w14:textId="77777777" w:rsidR="00BA3BA3" w:rsidRDefault="00BA3BA3" w:rsidP="001C1600">
            <w:pPr>
              <w:spacing w:line="260" w:lineRule="exact"/>
              <w:jc w:val="left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J12 發展及評估生涯決定的策略。</w:t>
            </w:r>
          </w:p>
          <w:p w14:paraId="39F80116" w14:textId="3AA852ED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7A4E6EA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 發展多元文本的閱讀策略。</w:t>
            </w:r>
          </w:p>
          <w:p w14:paraId="2DF8B9D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58C4EB96" w14:textId="39FE4299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ED0DB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046A96" w14:paraId="3B7E0748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F1488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1C939427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7617A" w14:textId="02BE11A1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Eb-IV-1 </w:t>
            </w:r>
            <w:r w:rsidRPr="00B92BFF">
              <w:rPr>
                <w:rFonts w:eastAsia="標楷體" w:hint="eastAsia"/>
                <w:bCs/>
                <w:snapToGrid w:val="0"/>
              </w:rPr>
              <w:t>現代教育與文化啟蒙運動。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70B4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04535FD6" w14:textId="1939838F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8D5B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0CABECB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第三章日治時期的社會與文化</w:t>
            </w:r>
          </w:p>
          <w:p w14:paraId="3AA48EB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1.說明民族自決思潮如何影響臺灣的知識分子與總督府如何反應（進入內地延長主義時期）。</w:t>
            </w:r>
          </w:p>
          <w:p w14:paraId="56037D0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2.說明臺灣文化協會如何推動文化的啟蒙。</w:t>
            </w:r>
          </w:p>
          <w:p w14:paraId="5EDFABF6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3.介紹日治時期的政治社會運動及其影響，如臺灣議會設置請願運動、臺灣民眾黨、臺灣地方自治聯盟。</w:t>
            </w:r>
          </w:p>
          <w:p w14:paraId="45D4EE5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4.完成p.89實作與練習。</w:t>
            </w:r>
          </w:p>
          <w:p w14:paraId="14C8174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5.完成p.93實作與練習。</w:t>
            </w:r>
          </w:p>
          <w:p w14:paraId="0D905868" w14:textId="5B320E48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6.討論上述文化啟蒙與政治社會運動的重要性。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9C4214" w14:textId="2A5AB3ED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567C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6E5B57F1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069FF13B" w14:textId="4149B528" w:rsidR="00046A96" w:rsidRDefault="00046A96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79C11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75EB1E86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40F61091" w14:textId="57FEFF87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DB9D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【人權教育】</w:t>
            </w:r>
          </w:p>
          <w:p w14:paraId="79EEE76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人J4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了解平等、正義的原則，並在生活中實踐。</w:t>
            </w:r>
          </w:p>
          <w:p w14:paraId="3AE663FE" w14:textId="5D30887A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的群體和文化，尊重並欣賞其差異。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6CE88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046A96" w14:paraId="31BCFC7D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A20C2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6CF796E1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6A9D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Eb-IV-2 </w:t>
            </w:r>
            <w:r w:rsidRPr="00B92BFF">
              <w:rPr>
                <w:rFonts w:eastAsia="標楷體" w:hint="eastAsia"/>
                <w:bCs/>
                <w:snapToGrid w:val="0"/>
              </w:rPr>
              <w:t>都會文化的出現。</w:t>
            </w:r>
          </w:p>
          <w:p w14:paraId="71641EDC" w14:textId="415E32E9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Eb-IV-3 </w:t>
            </w:r>
            <w:r w:rsidRPr="00B92BFF">
              <w:rPr>
                <w:rFonts w:eastAsia="標楷體" w:hint="eastAsia"/>
                <w:bCs/>
                <w:snapToGrid w:val="0"/>
              </w:rPr>
              <w:t>新舊文化的衝突與在地社會的調適。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3E916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2900D822" w14:textId="3DA1E608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2901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085F356D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第三章日治時期的社會與文化</w:t>
            </w:r>
          </w:p>
          <w:p w14:paraId="4791535D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1.說明日治時期都市的現代化，以及城鄉差距產生的文化落差。</w:t>
            </w:r>
          </w:p>
          <w:p w14:paraId="2D37FC8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2.介紹日治時期的新的風俗習慣。</w:t>
            </w:r>
          </w:p>
          <w:p w14:paraId="57E0073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3.介紹日治時期的衛生建設與觀念。</w:t>
            </w:r>
          </w:p>
          <w:p w14:paraId="48825F1D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4.介紹日治時期建立的守法與守時習慣</w:t>
            </w:r>
          </w:p>
          <w:p w14:paraId="4C87BEF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4.介紹日治時期的都市文化與休閒。</w:t>
            </w:r>
          </w:p>
          <w:p w14:paraId="0EB5E4F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5.完成p.94課後閱讀。</w:t>
            </w:r>
          </w:p>
          <w:p w14:paraId="731EC74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6.討論日治時期現代化的影響。</w:t>
            </w:r>
          </w:p>
          <w:p w14:paraId="7ECEE06D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7.完成第三章的習作。</w:t>
            </w:r>
          </w:p>
          <w:p w14:paraId="20704DB8" w14:textId="6184B14D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8.完成p.120歷史探查活動2。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625C9F" w14:textId="3A92D2FB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B4B243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08278E5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4B87EBE5" w14:textId="708C0C1F" w:rsidR="00046A96" w:rsidRDefault="00046A96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9F8C6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448992FB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38718982" w14:textId="6CD872DC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EB0ACD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390A16B7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性J12 省思與他人的性別權力關係，促進平等與良好的互動。</w:t>
            </w:r>
          </w:p>
          <w:p w14:paraId="531645D1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性J14 認識社會中性別、種族與階級的權力結構關係。</w:t>
            </w:r>
          </w:p>
          <w:p w14:paraId="46BB4D4B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1A911B5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 發展多元文本的閱讀策略。</w:t>
            </w:r>
          </w:p>
          <w:p w14:paraId="4BD21A4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76B5077B" w14:textId="564677BF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CEFEC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046A96" w14:paraId="46CBACD8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F1363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79DD9" w14:textId="1C94C7AA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Fa-IV-2 </w:t>
            </w:r>
            <w:r w:rsidRPr="00B92BFF">
              <w:rPr>
                <w:rFonts w:eastAsia="標楷體" w:hint="eastAsia"/>
                <w:bCs/>
                <w:snapToGrid w:val="0"/>
              </w:rPr>
              <w:t>二二八事件與白色恐怖。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C7A8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2E3F625A" w14:textId="63B68375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DE129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417C2B0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第四章戰後臺灣的政治</w:t>
            </w:r>
          </w:p>
          <w:p w14:paraId="538CB03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1.介紹從日治時期進入民國時期的始末。</w:t>
            </w:r>
          </w:p>
          <w:p w14:paraId="57504E8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2.說明戰後局勢與二二八事件的爆發。</w:t>
            </w:r>
          </w:p>
          <w:p w14:paraId="3EE134C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3.說明二二八事件的經過。</w:t>
            </w:r>
          </w:p>
          <w:p w14:paraId="60B2CF2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4.說明二二八事件的結果與影響。</w:t>
            </w:r>
          </w:p>
          <w:p w14:paraId="50ACEC56" w14:textId="46C1AD43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5.完成p.101實作與練習。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390B0" w14:textId="0F20AF9F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FE16C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75BD2DC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5F026390" w14:textId="759228CB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3FD8B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7C92727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79B26AEB" w14:textId="193E4F8C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67E72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177DC0B8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多J3 提高對弱勢或少數群體文化的覺察與省思。</w:t>
            </w:r>
          </w:p>
          <w:p w14:paraId="4E571C7F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067E7246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4CBCB0E2" w14:textId="3BF294B0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人J2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關懷國內人權議題，提出一個符合正義的社會藍圖，並進行社會改進與行動。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A9D26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046A96" w14:paraId="01FC9719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2C5FF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7B626DD9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6C20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 Fa-IV-2</w:t>
            </w:r>
            <w:r w:rsidRPr="00B92BFF">
              <w:rPr>
                <w:rFonts w:eastAsia="標楷體" w:hint="eastAsia"/>
                <w:bCs/>
                <w:snapToGrid w:val="0"/>
              </w:rPr>
              <w:t>二二八事件與白色恐怖。</w:t>
            </w:r>
          </w:p>
          <w:p w14:paraId="0A1D101A" w14:textId="09DE8879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Fa-IV-3 </w:t>
            </w:r>
            <w:r w:rsidRPr="00B92BFF">
              <w:rPr>
                <w:rFonts w:eastAsia="標楷體" w:hint="eastAsia"/>
                <w:bCs/>
                <w:snapToGrid w:val="0"/>
              </w:rPr>
              <w:t>國家政策下的原住民族。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63C16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歷史事件的發展歷程與重要歷史變遷。</w:t>
            </w:r>
          </w:p>
          <w:p w14:paraId="17FF6913" w14:textId="0ADBDF54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1349F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6F0A831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第四章戰後臺灣的政治</w:t>
            </w:r>
          </w:p>
          <w:p w14:paraId="0154FAA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1.說明動員戡亂時期臨時條款與戒嚴令的頒布與影響。</w:t>
            </w:r>
          </w:p>
          <w:p w14:paraId="3421A48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2.介紹白色恐怖對人權的打擊與對社會的影響。</w:t>
            </w:r>
          </w:p>
          <w:p w14:paraId="09B1952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3.解釋戰後原住民政策對原住民的文化帶來衝擊。</w:t>
            </w:r>
          </w:p>
          <w:p w14:paraId="7CB4C54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4.討論戰後的社會局勢。</w:t>
            </w:r>
          </w:p>
          <w:p w14:paraId="3E01733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5.完成p.102課後閱讀。</w:t>
            </w:r>
          </w:p>
          <w:p w14:paraId="3C6EB726" w14:textId="58AE30F1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</w:rPr>
              <w:t>6.完成p.121歷史探查活動3。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4FDF3" w14:textId="2D986239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FCE1E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1.簡報</w:t>
            </w:r>
          </w:p>
          <w:p w14:paraId="057403F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2.學習單</w:t>
            </w:r>
          </w:p>
          <w:p w14:paraId="693F489D" w14:textId="4EC7C290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7FE6E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1.資料蒐集</w:t>
            </w:r>
          </w:p>
          <w:p w14:paraId="25C9140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>2.紙筆測驗</w:t>
            </w:r>
          </w:p>
          <w:p w14:paraId="3BD19A42" w14:textId="2E12965B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EE8EB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2EDA3A4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  <w:p w14:paraId="04FA13B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閱J2 發展跨文本的比對、分析、深究的能力，以判讀文本知識的正確性。</w:t>
            </w:r>
          </w:p>
          <w:p w14:paraId="7317AD0A" w14:textId="08D2A16F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65B61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046A96" w14:paraId="7EA4B197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D3B20" w14:textId="053BDEA1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="001C160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21871" w14:textId="3B92B67B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</w:rPr>
              <w:t>歷</w:t>
            </w:r>
            <w:r w:rsidRPr="00B92BFF">
              <w:rPr>
                <w:rFonts w:eastAsia="標楷體" w:hint="eastAsia"/>
              </w:rPr>
              <w:t xml:space="preserve">Fa-IV-1 </w:t>
            </w:r>
            <w:r w:rsidRPr="00B92BFF">
              <w:rPr>
                <w:rFonts w:eastAsia="標楷體" w:hint="eastAsia"/>
              </w:rPr>
              <w:t>中華民國統治體制的移入與轉變。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6F6E9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5B405B0D" w14:textId="7BF36662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ABA64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2B16C231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第四章戰後臺灣的政治</w:t>
            </w:r>
          </w:p>
          <w:p w14:paraId="2324A7D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1.介紹戒嚴時期的民主運動：雷震事件與美麗島事件。</w:t>
            </w:r>
          </w:p>
          <w:p w14:paraId="5046EAD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2.介紹解嚴的影響。</w:t>
            </w:r>
          </w:p>
          <w:p w14:paraId="4EF1DDCF" w14:textId="4BAC4C37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3.討論政局的穩定與人權的保障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兩者間的平衡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7311B" w14:textId="2BF4BB77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883C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3573F79B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6D83A9A7" w14:textId="3CEEC362" w:rsidR="00046A96" w:rsidRDefault="00046A96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A6AC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266F4EE1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6F106B7E" w14:textId="1731C783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B6F929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0781983A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11B9A624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14:paraId="6BBFA1C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1AE9AE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  <w:p w14:paraId="12784AC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閱J2 發展跨文本的比對、分析、深究的能力，以判讀文本知識的正確性。</w:t>
            </w:r>
          </w:p>
          <w:p w14:paraId="63F8BC7A" w14:textId="2BD9B878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39053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046A96" w14:paraId="61ADF8BF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3DEE36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846F0" w14:textId="184DB187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</w:rPr>
              <w:t>歷</w:t>
            </w:r>
            <w:r w:rsidRPr="00B92BFF">
              <w:rPr>
                <w:rFonts w:eastAsia="標楷體" w:hint="eastAsia"/>
              </w:rPr>
              <w:t xml:space="preserve">Fa-IV-1 </w:t>
            </w:r>
            <w:r w:rsidRPr="00B92BFF">
              <w:rPr>
                <w:rFonts w:eastAsia="標楷體" w:hint="eastAsia"/>
              </w:rPr>
              <w:t>中華民國統治體制的移入與轉變。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035B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歷史事件的發展歷程與重要歷史變遷。</w:t>
            </w:r>
          </w:p>
          <w:p w14:paraId="4AF63D4E" w14:textId="583AD8F2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A19FCB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277C0D7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第四章戰後臺灣的政治（第二次段考）</w:t>
            </w:r>
          </w:p>
          <w:p w14:paraId="5D1D0BC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1.介紹三月學運及其後終止動員戡亂時期。</w:t>
            </w:r>
          </w:p>
          <w:p w14:paraId="639AA430" w14:textId="3E58EB8A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2.說明政黨輪替的意義，並配合相關時事。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99B0E3" w14:textId="7450F3B5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25A2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4F690CC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2923BA13" w14:textId="0C1C88F0" w:rsidR="00046A96" w:rsidRDefault="00046A96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BE13B6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4007139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5AA63AED" w14:textId="6A8880D1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A3274C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66275ABC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多J3 提高對弱勢或少數群體文化的覺察與省思。</w:t>
            </w:r>
          </w:p>
          <w:p w14:paraId="0ED0CD1F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11C2CBC3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90FB8A6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  <w:p w14:paraId="6B2BBD13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閱J2 發展跨文本的比對、分析、深究的能力，以判讀文本知識的正確性。</w:t>
            </w:r>
          </w:p>
          <w:p w14:paraId="362F6FA3" w14:textId="08017D03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A9C60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046A96" w14:paraId="4374BA15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CAA79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4E429" w14:textId="0A2F9742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Fa-IV-4 </w:t>
            </w:r>
            <w:r w:rsidRPr="00B92BFF">
              <w:rPr>
                <w:rFonts w:eastAsia="標楷體" w:hint="eastAsia"/>
                <w:bCs/>
                <w:snapToGrid w:val="0"/>
              </w:rPr>
              <w:t>臺海兩岸關係與臺灣的國際處境。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A649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4101CA91" w14:textId="1581D5BE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F1882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3D02225B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第五章戰後臺灣的外交</w:t>
            </w:r>
          </w:p>
          <w:p w14:paraId="15ECC82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1.介紹戰後初期的鞏固外交政策。</w:t>
            </w:r>
          </w:p>
          <w:p w14:paraId="37C6C0B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2.介紹退出聯合國後的彈性外交政策。</w:t>
            </w:r>
          </w:p>
          <w:p w14:paraId="7CC4F610" w14:textId="5EDB98FF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3.介紹李登輝繼任總統後的務實外交政策。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0B867" w14:textId="29896626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08EC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5712535D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214F132C" w14:textId="75150647" w:rsidR="00046A96" w:rsidRDefault="00046A96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EB66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5DC924F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719F4AF5" w14:textId="089C5933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6ACD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DF2114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  <w:p w14:paraId="1A8E4BE1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閱J2 發展跨文本的比對、分析、深究的能力，以判讀文本知識的正確性。</w:t>
            </w:r>
          </w:p>
          <w:p w14:paraId="070BA041" w14:textId="6001C436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F8BD8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046A96" w14:paraId="012E2C92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37E95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C1ADB" w14:textId="23B9B8DD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Fa-IV-4 </w:t>
            </w:r>
            <w:r w:rsidRPr="00B92BFF">
              <w:rPr>
                <w:rFonts w:eastAsia="標楷體" w:hint="eastAsia"/>
                <w:bCs/>
                <w:snapToGrid w:val="0"/>
              </w:rPr>
              <w:t>臺海兩岸關係與臺灣的國際處境。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F5BFD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1ACF1FCC" w14:textId="3CCE695C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CD3B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6243503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第五章戰後臺灣的外交</w:t>
            </w:r>
          </w:p>
          <w:p w14:paraId="4B6989C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1.說明臺海兩岸關係的演變，大致可以分成三個時期。</w:t>
            </w:r>
          </w:p>
          <w:p w14:paraId="2AD66BE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2.介紹武力對抗時期。</w:t>
            </w:r>
          </w:p>
          <w:p w14:paraId="7EF779D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3.介紹政治對峙時期。</w:t>
            </w:r>
          </w:p>
          <w:p w14:paraId="770A8BB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4.介紹兩岸交流時期。</w:t>
            </w:r>
          </w:p>
          <w:p w14:paraId="6A9EDE7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5.完成p.109實作與練習</w:t>
            </w:r>
            <w:r w:rsidRPr="00B92BFF">
              <w:rPr>
                <w:rFonts w:ascii="標楷體" w:eastAsia="標楷體" w:hAnsi="標楷體" w:cs="標楷體" w:hint="eastAsia"/>
              </w:rPr>
              <w:t>。</w:t>
            </w:r>
          </w:p>
          <w:p w14:paraId="6BCA811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6.完成p.110課後閱讀。</w:t>
            </w:r>
          </w:p>
          <w:p w14:paraId="17039F97" w14:textId="52C6DF64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7.繪製年表討論臺灣對外關係變化。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E2C77" w14:textId="3274D45F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04209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046255A3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17CC8515" w14:textId="4B7C0476" w:rsidR="00046A96" w:rsidRDefault="00046A96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4102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4FADDBCD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1C1A44C8" w14:textId="5BD623B5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24C79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3B0A013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人J4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了解平等、正義的原則，並在生活中實踐。</w:t>
            </w:r>
          </w:p>
          <w:p w14:paraId="36CD7CF1" w14:textId="09DC68A8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的群體和文化，尊重並欣賞其差異。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F084D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46A96" w14:paraId="7FD130D2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09229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426C7" w14:textId="02B0FA59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Fb-IV-1 </w:t>
            </w:r>
            <w:r w:rsidRPr="00B92BFF">
              <w:rPr>
                <w:rFonts w:eastAsia="標楷體" w:hint="eastAsia"/>
                <w:bCs/>
                <w:snapToGrid w:val="0"/>
              </w:rPr>
              <w:t>經濟發展與社會轉型。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80E04D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歷史事件的發展歷程與重要歷史變遷。</w:t>
            </w:r>
          </w:p>
          <w:p w14:paraId="64709D92" w14:textId="1D29DE1E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3ADDD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6F5D831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第六章戰後臺灣的經濟與社會</w:t>
            </w:r>
          </w:p>
          <w:p w14:paraId="717B824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1.介紹臺灣戰後的經濟情勢。</w:t>
            </w:r>
          </w:p>
          <w:p w14:paraId="2A41546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2.介紹三七五減租。</w:t>
            </w:r>
          </w:p>
          <w:p w14:paraId="2750BED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3.介紹公地放領。</w:t>
            </w:r>
          </w:p>
          <w:p w14:paraId="4F59DEDA" w14:textId="5FB58DB3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4.介紹耕者有其田。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731DA" w14:textId="5309FF31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8FDB9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46E8BD3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05D05E2D" w14:textId="69B00D78" w:rsidR="00046A96" w:rsidRDefault="00046A96" w:rsidP="001C1600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01A5A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343D21E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25B99FFE" w14:textId="284A8F22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61DAA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80D0CB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 發展多元文本的閱讀策略。</w:t>
            </w:r>
          </w:p>
          <w:p w14:paraId="27AD5AC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5D3B9D3A" w14:textId="407FD0F8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  <w:bCs/>
                <w:snapToGrid w:val="0"/>
              </w:rPr>
              <w:t>進行溝通。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B9EA0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46A96" w14:paraId="223BD57E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ADA2F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0F426" w14:textId="64218CBE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  <w:snapToGrid w:val="0"/>
              </w:rPr>
              <w:t>歷</w:t>
            </w:r>
            <w:r w:rsidRPr="00B92BFF">
              <w:rPr>
                <w:rFonts w:eastAsia="標楷體" w:hint="eastAsia"/>
                <w:bCs/>
                <w:snapToGrid w:val="0"/>
              </w:rPr>
              <w:t xml:space="preserve">Fb-IV-1 </w:t>
            </w:r>
            <w:r w:rsidRPr="00B92BFF">
              <w:rPr>
                <w:rFonts w:eastAsia="標楷體" w:hint="eastAsia"/>
                <w:bCs/>
                <w:snapToGrid w:val="0"/>
              </w:rPr>
              <w:t>經濟發展與社會轉型。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1427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 w:rsidRPr="00B92BFF">
              <w:rPr>
                <w:rFonts w:ascii="標楷體" w:eastAsia="標楷體" w:hAnsi="標楷體" w:cs="標楷體" w:hint="eastAsia"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</w:rPr>
              <w:t>歷史事件的發展歷程與重要歷史變遷。</w:t>
            </w:r>
          </w:p>
          <w:p w14:paraId="12C31CB1" w14:textId="7500C412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6EE0B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6DB0E31D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第六章戰後臺灣的經濟與社會</w:t>
            </w:r>
          </w:p>
          <w:p w14:paraId="3605C6A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1.說明戰後臺灣的經濟建設。</w:t>
            </w:r>
          </w:p>
          <w:p w14:paraId="16A3872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2.說明戰後臺灣的經濟分期。</w:t>
            </w:r>
          </w:p>
          <w:p w14:paraId="62305F55" w14:textId="1A83E43E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3.說明戰後臺灣經濟發展的重要課題與南向政策。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62015" w14:textId="50D7DD8A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5AC7C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29AE220A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6FC9CE85" w14:textId="185C94D4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C64F86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7CE59E9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2C04BF20" w14:textId="10022209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4ECE78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5653BDCA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性J12 省思與他人的性別權力關係，促進平等與良好的互動。</w:t>
            </w:r>
          </w:p>
          <w:p w14:paraId="65A4D34F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性J14 認識社會中性別、種族與階級的權力結構關係。</w:t>
            </w:r>
          </w:p>
          <w:p w14:paraId="3CE06DA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4D24FD60" w14:textId="08DAF32A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人J2 懷國內人權議題，提出一個符合正義的社會藍圖，並進行社會改進與行動。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9220B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046A96" w14:paraId="5FB9B211" w14:textId="77777777" w:rsidTr="001C1600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9FFEA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CA8D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B92BFF">
              <w:rPr>
                <w:rFonts w:eastAsia="標楷體" w:hint="eastAsia"/>
                <w:bCs/>
              </w:rPr>
              <w:t>歷</w:t>
            </w:r>
            <w:r w:rsidRPr="00B92BFF">
              <w:rPr>
                <w:rFonts w:eastAsia="標楷體" w:hint="eastAsia"/>
                <w:bCs/>
              </w:rPr>
              <w:t xml:space="preserve">Fb-IV-1 </w:t>
            </w:r>
            <w:r w:rsidRPr="00B92BFF">
              <w:rPr>
                <w:rFonts w:eastAsia="標楷體" w:hint="eastAsia"/>
                <w:bCs/>
              </w:rPr>
              <w:t>經濟發展與社會轉型。</w:t>
            </w:r>
          </w:p>
          <w:p w14:paraId="1F5B963E" w14:textId="0924FC65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</w:rPr>
              <w:t>歷</w:t>
            </w:r>
            <w:r w:rsidRPr="00B92BFF">
              <w:rPr>
                <w:rFonts w:eastAsia="標楷體" w:hint="eastAsia"/>
                <w:bCs/>
              </w:rPr>
              <w:t xml:space="preserve">Fb-IV-2 </w:t>
            </w:r>
            <w:r w:rsidRPr="00B92BFF">
              <w:rPr>
                <w:rFonts w:eastAsia="標楷體" w:hint="eastAsia"/>
                <w:bCs/>
              </w:rPr>
              <w:t>大眾文化的演變。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F3777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</w:rPr>
              <w:t>歷史事件的發展歷程與重要歷史變遷。</w:t>
            </w:r>
          </w:p>
          <w:p w14:paraId="179F8119" w14:textId="193A3891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98D8BB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27BF77C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第六章戰後臺灣的經濟與社會（第三次段考）</w:t>
            </w:r>
          </w:p>
          <w:p w14:paraId="7762816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1.說明經濟發展帶來的都市化與鄉村問題。</w:t>
            </w:r>
          </w:p>
          <w:p w14:paraId="190A44A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2.說明經濟發展帶來的環境、勞工問題。</w:t>
            </w:r>
          </w:p>
          <w:p w14:paraId="5D2854E0" w14:textId="39F8690D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3.介紹解嚴後臺灣的社會運動。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4D0970" w14:textId="09E2DBE9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B385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324DFC89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796FF563" w14:textId="74DDE8CF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3953A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3249CF82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5725BFCA" w14:textId="54AA7269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F4199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14874BF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 發展多元文本的閱讀策略。</w:t>
            </w:r>
          </w:p>
          <w:p w14:paraId="257B0C58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閱J2 發展跨文本的比對、分析、深究的能力，以判讀文本知識的正確性。</w:t>
            </w:r>
          </w:p>
          <w:p w14:paraId="7C9540DD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</w:rPr>
              <w:t>進行溝通。</w:t>
            </w:r>
          </w:p>
          <w:p w14:paraId="5E3B86B7" w14:textId="04E667A2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DFKaiShu-SB-Estd-BF" w:hint="eastAsia"/>
              </w:rPr>
              <w:t>閱J7</w:t>
            </w:r>
            <w:r>
              <w:rPr>
                <w:rFonts w:ascii="標楷體" w:eastAsia="標楷體" w:hAnsi="標楷體" w:cs="DFKaiShu-SB-Estd-BF" w:hint="eastAsia"/>
              </w:rPr>
              <w:t xml:space="preserve"> </w:t>
            </w:r>
            <w:r w:rsidRPr="00B92BFF">
              <w:rPr>
                <w:rFonts w:ascii="標楷體" w:eastAsia="標楷體" w:hAnsi="標楷體" w:cs="DFKaiShu-SB-Estd-BF" w:hint="eastAsia"/>
              </w:rPr>
              <w:t>小心求證資訊來源，判讀文本知識的正確性。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C0E9F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46A96" w14:paraId="2410047D" w14:textId="77777777" w:rsidTr="001C1600">
        <w:trPr>
          <w:cantSplit/>
          <w:trHeight w:val="115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11AE0" w14:textId="77777777" w:rsidR="00046A96" w:rsidRDefault="00046A96" w:rsidP="00046A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1085F" w14:textId="151DDC99" w:rsidR="00046A96" w:rsidRDefault="00046A96" w:rsidP="001C16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eastAsia="標楷體" w:hint="eastAsia"/>
                <w:bCs/>
              </w:rPr>
              <w:t>歷</w:t>
            </w:r>
            <w:r w:rsidRPr="00B92BFF">
              <w:rPr>
                <w:rFonts w:eastAsia="標楷體" w:hint="eastAsia"/>
                <w:bCs/>
              </w:rPr>
              <w:t xml:space="preserve">Fb-IV-2 </w:t>
            </w:r>
            <w:r w:rsidRPr="00B92BFF">
              <w:rPr>
                <w:rFonts w:eastAsia="標楷體" w:hint="eastAsia"/>
                <w:bCs/>
              </w:rPr>
              <w:t>大眾文化的演變。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49A2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 xml:space="preserve">歷1a-IV-2 </w:t>
            </w:r>
            <w:proofErr w:type="gramStart"/>
            <w:r w:rsidRPr="00B92BFF">
              <w:rPr>
                <w:rFonts w:ascii="標楷體" w:eastAsia="標楷體" w:hAnsi="標楷體" w:cs="標楷體" w:hint="eastAsia"/>
                <w:bCs/>
              </w:rPr>
              <w:t>理解所習得</w:t>
            </w:r>
            <w:proofErr w:type="gramEnd"/>
            <w:r w:rsidRPr="00B92BFF">
              <w:rPr>
                <w:rFonts w:ascii="標楷體" w:eastAsia="標楷體" w:hAnsi="標楷體" w:cs="標楷體" w:hint="eastAsia"/>
                <w:bCs/>
              </w:rPr>
              <w:t>歷史事件的發展歷程與重要歷史變遷。</w:t>
            </w:r>
          </w:p>
          <w:p w14:paraId="41CB0E3C" w14:textId="06BB6A7F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</w:rPr>
              <w:t>歷1b-IV-2 運用歷史資料，進行歷史事件的因果分析與詮釋。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13BD0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第二篇臺灣的歷史（下）</w:t>
            </w:r>
          </w:p>
          <w:p w14:paraId="679084CF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第六章戰後臺灣的經濟與社會（第三次段考）</w:t>
            </w:r>
          </w:p>
          <w:p w14:paraId="2E43E8C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1.說明戰後臺灣文化的演變。</w:t>
            </w:r>
          </w:p>
          <w:p w14:paraId="7E4592CC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2.完成P.117實作與練習</w:t>
            </w:r>
            <w:r w:rsidRPr="00B92BFF">
              <w:rPr>
                <w:rFonts w:ascii="標楷體" w:eastAsia="標楷體" w:hAnsi="標楷體" w:cs="標楷體" w:hint="eastAsia"/>
                <w:snapToGrid w:val="0"/>
              </w:rPr>
              <w:t>。</w:t>
            </w:r>
          </w:p>
          <w:p w14:paraId="4E1D9604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r w:rsidRPr="00B92BFF">
              <w:rPr>
                <w:rFonts w:ascii="標楷體" w:eastAsia="標楷體" w:hAnsi="標楷體" w:cs="標楷體" w:hint="eastAsia"/>
                <w:bCs/>
              </w:rPr>
              <w:t>完成第六章習作。</w:t>
            </w:r>
          </w:p>
          <w:p w14:paraId="25EDF8F4" w14:textId="601105AC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zCs w:val="24"/>
              </w:rPr>
              <w:t>4.完成p.122~123歷史探查活動</w:t>
            </w:r>
            <w:r w:rsidRPr="00B92BFF">
              <w:rPr>
                <w:rFonts w:ascii="標楷體" w:eastAsia="標楷體" w:hAnsi="標楷體" w:cs="標楷體" w:hint="eastAsia"/>
                <w:bCs/>
                <w:iCs/>
                <w:szCs w:val="24"/>
              </w:rPr>
              <w:t>。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74645C" w14:textId="081378BF" w:rsidR="00046A96" w:rsidRDefault="00046A96" w:rsidP="001C160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0BE20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1.簡報</w:t>
            </w:r>
          </w:p>
          <w:p w14:paraId="58EAC137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2.學習單</w:t>
            </w:r>
          </w:p>
          <w:p w14:paraId="4D3AEE58" w14:textId="41034E4C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DF81FE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1.資料蒐集</w:t>
            </w:r>
          </w:p>
          <w:p w14:paraId="378AB295" w14:textId="77777777" w:rsidR="00046A96" w:rsidRPr="00B92BFF" w:rsidRDefault="00046A96" w:rsidP="001C160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2.紙筆測驗</w:t>
            </w:r>
          </w:p>
          <w:p w14:paraId="68D68666" w14:textId="5EF1D8A4" w:rsidR="00046A96" w:rsidRDefault="00046A96" w:rsidP="001C1600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2BFF">
              <w:rPr>
                <w:rFonts w:ascii="標楷體" w:eastAsia="標楷體" w:hAnsi="標楷體" w:cs="標楷體" w:hint="eastAsia"/>
                <w:bCs/>
                <w:snapToGrid w:val="0"/>
              </w:rPr>
              <w:t>3.分組討論</w:t>
            </w:r>
          </w:p>
        </w:tc>
        <w:tc>
          <w:tcPr>
            <w:tcW w:w="2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6CE522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509F2776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多J3 提高對弱勢或少數群體文化的覺察與省思。</w:t>
            </w:r>
          </w:p>
          <w:p w14:paraId="04B9B91B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  <w:p w14:paraId="31149C4D" w14:textId="77777777" w:rsidR="00046A96" w:rsidRDefault="00046A96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EBD0B3D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35651820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性J12 省思與他人的性別權力關係，促進平等與良好的互動。</w:t>
            </w:r>
          </w:p>
          <w:p w14:paraId="025B4BEF" w14:textId="77777777" w:rsidR="00DC6C61" w:rsidRDefault="00DC6C61" w:rsidP="001C160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性J14 認識社會中性別、種族與階級的權力結構關係。</w:t>
            </w:r>
          </w:p>
          <w:p w14:paraId="08EEEE7E" w14:textId="09D8B4BD" w:rsidR="00DC6C61" w:rsidRPr="00DC6C61" w:rsidRDefault="00DC6C61" w:rsidP="001C160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01FC7" w14:textId="77777777" w:rsidR="00046A96" w:rsidRDefault="00046A96" w:rsidP="00046A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14:paraId="1588F82B" w14:textId="77777777" w:rsidR="00C7548F" w:rsidRDefault="003D16A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14:paraId="42A54B69" w14:textId="77777777" w:rsidR="00C7548F" w:rsidRDefault="003D16A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A41C79">
        <w:rPr>
          <w:rFonts w:ascii="標楷體" w:eastAsia="標楷體" w:hAnsi="標楷體" w:cs="標楷體"/>
          <w:color w:val="000000"/>
          <w:sz w:val="24"/>
          <w:szCs w:val="24"/>
          <w:shd w:val="clear" w:color="auto" w:fill="000000" w:themeFill="text1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14:paraId="5A4AC10D" w14:textId="77777777" w:rsidR="00C7548F" w:rsidRDefault="003D16A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00DCFBA0" w14:textId="77777777" w:rsidR="00C7548F" w:rsidRDefault="003D16A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14:paraId="38ADCBD1" w14:textId="77777777" w:rsidR="00C7548F" w:rsidRDefault="00C7548F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C7548F" w14:paraId="72915C69" w14:textId="77777777">
        <w:tc>
          <w:tcPr>
            <w:tcW w:w="1013" w:type="dxa"/>
            <w:vAlign w:val="center"/>
          </w:tcPr>
          <w:p w14:paraId="7E70EE95" w14:textId="77777777" w:rsidR="00C7548F" w:rsidRDefault="003D16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14:paraId="4D7DD7BE" w14:textId="77777777" w:rsidR="00C7548F" w:rsidRDefault="003D16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6FCA798C" w14:textId="77777777" w:rsidR="00C7548F" w:rsidRDefault="003D16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45A5F4C8" w14:textId="77777777" w:rsidR="00C7548F" w:rsidRDefault="003D16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0AAC7F7E" w14:textId="77777777" w:rsidR="00C7548F" w:rsidRDefault="003D16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16A3A84B" w14:textId="77777777" w:rsidR="00C7548F" w:rsidRDefault="003D16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1F7BFC78" w14:textId="77777777" w:rsidR="00C7548F" w:rsidRDefault="003D16A5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C7548F" w14:paraId="110A4EF0" w14:textId="77777777">
        <w:tc>
          <w:tcPr>
            <w:tcW w:w="1013" w:type="dxa"/>
            <w:vAlign w:val="center"/>
          </w:tcPr>
          <w:p w14:paraId="4D9319A9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F4C496E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CA9BD0E" w14:textId="77777777" w:rsidR="00C7548F" w:rsidRDefault="003D1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26C68F7D" w14:textId="77777777" w:rsidR="00C7548F" w:rsidRDefault="003D1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2A7B7A3D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E0D491B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EBA6D92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7548F" w14:paraId="0F20F471" w14:textId="77777777">
        <w:tc>
          <w:tcPr>
            <w:tcW w:w="1013" w:type="dxa"/>
            <w:vAlign w:val="center"/>
          </w:tcPr>
          <w:p w14:paraId="5382F8F2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629538C0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1AEF99E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0AACA0A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3315987B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E877F06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7548F" w14:paraId="42045BBB" w14:textId="77777777">
        <w:tc>
          <w:tcPr>
            <w:tcW w:w="1013" w:type="dxa"/>
            <w:vAlign w:val="center"/>
          </w:tcPr>
          <w:p w14:paraId="7E4E5A61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EEE3872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33F834F9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5414F9D7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3C18E96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387F664" w14:textId="77777777" w:rsidR="00C7548F" w:rsidRDefault="00C7548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3C3FE316" w14:textId="77777777" w:rsidR="00C7548F" w:rsidRDefault="003D16A5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79F787C6" w14:textId="77777777" w:rsidR="00C7548F" w:rsidRDefault="00C7548F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820AD65" w14:textId="77777777" w:rsidR="00C7548F" w:rsidRDefault="00C7548F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C7548F">
      <w:footerReference w:type="default" r:id="rId9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1F242" w14:textId="77777777" w:rsidR="00BD1ECA" w:rsidRDefault="00BD1ECA">
      <w:r>
        <w:separator/>
      </w:r>
    </w:p>
  </w:endnote>
  <w:endnote w:type="continuationSeparator" w:id="0">
    <w:p w14:paraId="54E9FC1F" w14:textId="77777777" w:rsidR="00BD1ECA" w:rsidRDefault="00BD1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2A65A" w14:textId="6A040E56" w:rsidR="00C7548F" w:rsidRDefault="003D16A5" w:rsidP="001C16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3F0340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4F863" w14:textId="77777777" w:rsidR="00BD1ECA" w:rsidRDefault="00BD1ECA">
      <w:r>
        <w:separator/>
      </w:r>
    </w:p>
  </w:footnote>
  <w:footnote w:type="continuationSeparator" w:id="0">
    <w:p w14:paraId="0E736756" w14:textId="77777777" w:rsidR="00BD1ECA" w:rsidRDefault="00BD1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48F"/>
    <w:rsid w:val="00046A96"/>
    <w:rsid w:val="001C1600"/>
    <w:rsid w:val="003D16A5"/>
    <w:rsid w:val="003F0340"/>
    <w:rsid w:val="004B68D4"/>
    <w:rsid w:val="0060774C"/>
    <w:rsid w:val="007D2632"/>
    <w:rsid w:val="00954247"/>
    <w:rsid w:val="00A0659B"/>
    <w:rsid w:val="00A14B44"/>
    <w:rsid w:val="00A41C79"/>
    <w:rsid w:val="00B168DB"/>
    <w:rsid w:val="00BA3BA3"/>
    <w:rsid w:val="00BD1ECA"/>
    <w:rsid w:val="00C7548F"/>
    <w:rsid w:val="00CB5914"/>
    <w:rsid w:val="00DC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A27C0"/>
  <w15:docId w15:val="{1CD3FB16-3DFD-4DD7-A7B9-75EDA708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XOJOjkdxb7e0G0RhDrRej4BjZSQ==">AMUW2mUaYV10aWn8SSK8AM8uiHzjc4k5OpG78GWdBxs13p2ycgmvTw6KFVmeV6Ojqf8ISiGEgIg8Rstl9tmuP4A3wtSZKhlZnh9A6Ll7qeHWyChEcwGS9sh3DwL1L7VHJ8NiByxu+I3h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1298</Words>
  <Characters>7403</Characters>
  <Application>Microsoft Office Word</Application>
  <DocSecurity>0</DocSecurity>
  <Lines>61</Lines>
  <Paragraphs>17</Paragraphs>
  <ScaleCrop>false</ScaleCrop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10</cp:revision>
  <dcterms:created xsi:type="dcterms:W3CDTF">2023-11-26T11:38:00Z</dcterms:created>
  <dcterms:modified xsi:type="dcterms:W3CDTF">2023-12-01T07:52:00Z</dcterms:modified>
</cp:coreProperties>
</file>